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6FAF4"/>
  <w:body>
    <w:p w14:paraId="15CE314F" w14:textId="677DBCAD" w:rsidR="004846BD" w:rsidRPr="00394D85" w:rsidRDefault="00000000" w:rsidP="00394D85">
      <w:pPr>
        <w:jc w:val="center"/>
        <w:rPr>
          <w:b/>
          <w:color w:val="538135"/>
          <w:sz w:val="28"/>
          <w:szCs w:val="28"/>
        </w:rPr>
      </w:pPr>
      <w:r>
        <w:rPr>
          <w:b/>
          <w:color w:val="538135"/>
          <w:sz w:val="28"/>
          <w:szCs w:val="28"/>
        </w:rPr>
        <w:t xml:space="preserve">GIAO TIẾP MODULE </w:t>
      </w:r>
      <w:r w:rsidR="000D7961" w:rsidRPr="000D7961">
        <w:rPr>
          <w:b/>
          <w:color w:val="538135"/>
          <w:sz w:val="28"/>
          <w:szCs w:val="28"/>
        </w:rPr>
        <w:t>USB UART TTL FT232RL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4846BD" w14:paraId="7E4659A1" w14:textId="77777777">
        <w:tc>
          <w:tcPr>
            <w:tcW w:w="9350" w:type="dxa"/>
            <w:shd w:val="clear" w:color="auto" w:fill="E2EFD9"/>
          </w:tcPr>
          <w:p w14:paraId="22464EB6" w14:textId="77777777" w:rsidR="004846BD" w:rsidRDefault="00000000">
            <w:r>
              <w:t>1. Giới thiệu module</w:t>
            </w:r>
          </w:p>
        </w:tc>
      </w:tr>
      <w:tr w:rsidR="004846BD" w14:paraId="2FF584D1" w14:textId="77777777">
        <w:tc>
          <w:tcPr>
            <w:tcW w:w="9350" w:type="dxa"/>
          </w:tcPr>
          <w:p w14:paraId="234EA78B" w14:textId="082F3A32" w:rsidR="004D6D38" w:rsidRPr="004D6D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Hình của module</w:t>
            </w:r>
            <w:r w:rsidR="00052DD7">
              <w:rPr>
                <w:color w:val="000000"/>
              </w:rPr>
              <w:t>:</w:t>
            </w:r>
          </w:p>
          <w:p w14:paraId="5B801570" w14:textId="46875E3E" w:rsidR="004D6D38" w:rsidRPr="004D6D38" w:rsidRDefault="000D7961" w:rsidP="000F00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  <w:jc w:val="center"/>
            </w:pPr>
            <w:r>
              <w:rPr>
                <w:noProof/>
              </w:rPr>
              <w:drawing>
                <wp:inline distT="0" distB="0" distL="0" distR="0" wp14:anchorId="4DD7A922" wp14:editId="0123C54A">
                  <wp:extent cx="1600200" cy="1600200"/>
                  <wp:effectExtent l="0" t="0" r="0" b="0"/>
                  <wp:docPr id="1481191581" name="Picture 1" descr="Mạch chuyển USB UART TTL FT232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ạch chuyển USB UART TTL FT232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0FB090" w14:textId="43CAE77E" w:rsidR="004846BD" w:rsidRDefault="004D6D38" w:rsidP="000D796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Chức năng cơ bản:</w:t>
            </w:r>
            <w:r w:rsidR="000D7961">
              <w:rPr>
                <w:color w:val="000000"/>
              </w:rPr>
              <w:t xml:space="preserve"> </w:t>
            </w:r>
            <w:r w:rsidR="000D7961" w:rsidRPr="000D7961">
              <w:rPr>
                <w:color w:val="000000"/>
              </w:rPr>
              <w:t xml:space="preserve">Module </w:t>
            </w:r>
            <w:r w:rsidR="000D7961" w:rsidRPr="000D7961">
              <w:rPr>
                <w:color w:val="000000"/>
              </w:rPr>
              <w:t>USB UART TTL FT232RL</w:t>
            </w:r>
            <w:r w:rsidR="000D7961">
              <w:rPr>
                <w:color w:val="000000"/>
              </w:rPr>
              <w:t xml:space="preserve"> dùng để l</w:t>
            </w:r>
            <w:r w:rsidR="000D7961" w:rsidRPr="000D7961">
              <w:rPr>
                <w:color w:val="000000"/>
              </w:rPr>
              <w:t>àm mạch nạp cho các bản Arduino không tích hợp mạch nạp onboard</w:t>
            </w:r>
            <w:r w:rsidR="000D7961">
              <w:rPr>
                <w:color w:val="000000"/>
              </w:rPr>
              <w:t>, l</w:t>
            </w:r>
            <w:r w:rsidR="000D7961" w:rsidRPr="000D7961">
              <w:rPr>
                <w:color w:val="000000"/>
              </w:rPr>
              <w:t>àm mạch nạp cho một số dòng vi điều khiển</w:t>
            </w:r>
            <w:r w:rsidR="000D7961">
              <w:rPr>
                <w:color w:val="000000"/>
              </w:rPr>
              <w:t>, l</w:t>
            </w:r>
            <w:r w:rsidR="000D7961" w:rsidRPr="000D7961">
              <w:rPr>
                <w:color w:val="000000"/>
              </w:rPr>
              <w:t>àm trung gian giao tiếp bo mạch với máy tính</w:t>
            </w:r>
            <w:r w:rsidR="000D7961">
              <w:rPr>
                <w:color w:val="000000"/>
              </w:rPr>
              <w:t>.</w:t>
            </w:r>
          </w:p>
        </w:tc>
      </w:tr>
      <w:tr w:rsidR="004846BD" w14:paraId="6C0793F2" w14:textId="77777777">
        <w:tc>
          <w:tcPr>
            <w:tcW w:w="9350" w:type="dxa"/>
            <w:shd w:val="clear" w:color="auto" w:fill="E2EFD9"/>
          </w:tcPr>
          <w:p w14:paraId="78F50D2E" w14:textId="77777777" w:rsidR="004846BD" w:rsidRDefault="00000000">
            <w:r>
              <w:t xml:space="preserve">2. Sơ đồ nối chân </w:t>
            </w:r>
          </w:p>
        </w:tc>
      </w:tr>
      <w:tr w:rsidR="004846BD" w14:paraId="5545010E" w14:textId="77777777">
        <w:tc>
          <w:tcPr>
            <w:tcW w:w="9350" w:type="dxa"/>
          </w:tcPr>
          <w:p w14:paraId="79C39D07" w14:textId="77777777" w:rsidR="004846BD" w:rsidRDefault="004846BD"/>
          <w:tbl>
            <w:tblPr>
              <w:tblStyle w:val="a0"/>
              <w:tblW w:w="4778" w:type="dxa"/>
              <w:tblInd w:w="21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95"/>
              <w:gridCol w:w="2383"/>
            </w:tblGrid>
            <w:tr w:rsidR="001326C1" w14:paraId="14636CF1" w14:textId="77777777" w:rsidTr="001326C1">
              <w:tc>
                <w:tcPr>
                  <w:tcW w:w="2395" w:type="dxa"/>
                  <w:shd w:val="clear" w:color="auto" w:fill="DEEBF6"/>
                </w:tcPr>
                <w:p w14:paraId="606C07F5" w14:textId="77777777" w:rsidR="001326C1" w:rsidRDefault="001326C1">
                  <w:r>
                    <w:t>ESP32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 w14:paraId="2B7A29EE" w14:textId="43559E2C" w:rsidR="001326C1" w:rsidRDefault="000D7961">
                  <w:r w:rsidRPr="000D7961">
                    <w:t>FT232RL</w:t>
                  </w:r>
                </w:p>
              </w:tc>
            </w:tr>
            <w:tr w:rsidR="001326C1" w14:paraId="07A54943" w14:textId="77777777" w:rsidTr="001326C1">
              <w:tc>
                <w:tcPr>
                  <w:tcW w:w="2395" w:type="dxa"/>
                </w:tcPr>
                <w:p w14:paraId="45571B6A" w14:textId="195D145B" w:rsidR="001326C1" w:rsidRDefault="000D7961">
                  <w:r>
                    <w:t>3.3V</w:t>
                  </w:r>
                </w:p>
              </w:tc>
              <w:tc>
                <w:tcPr>
                  <w:tcW w:w="2383" w:type="dxa"/>
                </w:tcPr>
                <w:p w14:paraId="39C37E63" w14:textId="7A89A049" w:rsidR="001326C1" w:rsidRDefault="000D7961">
                  <w:r>
                    <w:t>3.3V</w:t>
                  </w:r>
                </w:p>
              </w:tc>
            </w:tr>
            <w:tr w:rsidR="001326C1" w14:paraId="70089E43" w14:textId="77777777" w:rsidTr="001326C1">
              <w:tc>
                <w:tcPr>
                  <w:tcW w:w="2395" w:type="dxa"/>
                </w:tcPr>
                <w:p w14:paraId="6AF85685" w14:textId="77777777" w:rsidR="001326C1" w:rsidRDefault="001326C1">
                  <w:r>
                    <w:t>GND</w:t>
                  </w:r>
                </w:p>
              </w:tc>
              <w:tc>
                <w:tcPr>
                  <w:tcW w:w="2383" w:type="dxa"/>
                </w:tcPr>
                <w:p w14:paraId="541C1B96" w14:textId="77777777" w:rsidR="001326C1" w:rsidRDefault="001326C1">
                  <w:r>
                    <w:t>GND</w:t>
                  </w:r>
                </w:p>
              </w:tc>
            </w:tr>
            <w:tr w:rsidR="001326C1" w14:paraId="7E356B16" w14:textId="77777777" w:rsidTr="001326C1">
              <w:tc>
                <w:tcPr>
                  <w:tcW w:w="2395" w:type="dxa"/>
                </w:tcPr>
                <w:p w14:paraId="15AC5918" w14:textId="440476F0" w:rsidR="001326C1" w:rsidRDefault="000D7961">
                  <w:r>
                    <w:t>EN</w:t>
                  </w:r>
                </w:p>
              </w:tc>
              <w:tc>
                <w:tcPr>
                  <w:tcW w:w="2383" w:type="dxa"/>
                </w:tcPr>
                <w:p w14:paraId="0FE29ECD" w14:textId="445B2AD3" w:rsidR="001326C1" w:rsidRDefault="000D7961">
                  <w:r>
                    <w:t>DTR</w:t>
                  </w:r>
                </w:p>
              </w:tc>
            </w:tr>
            <w:tr w:rsidR="001326C1" w14:paraId="33A5EB8B" w14:textId="77777777" w:rsidTr="001326C1">
              <w:tc>
                <w:tcPr>
                  <w:tcW w:w="2395" w:type="dxa"/>
                </w:tcPr>
                <w:p w14:paraId="625A1AB5" w14:textId="5C9F924E" w:rsidR="001326C1" w:rsidRDefault="000D7961">
                  <w:r>
                    <w:t>RXD</w:t>
                  </w:r>
                </w:p>
              </w:tc>
              <w:tc>
                <w:tcPr>
                  <w:tcW w:w="2383" w:type="dxa"/>
                </w:tcPr>
                <w:p w14:paraId="35BF8B5D" w14:textId="62F26DDA" w:rsidR="001326C1" w:rsidRDefault="000D7961">
                  <w:r>
                    <w:t>TX</w:t>
                  </w:r>
                </w:p>
              </w:tc>
            </w:tr>
            <w:tr w:rsidR="000D7961" w14:paraId="1F79A6DF" w14:textId="77777777" w:rsidTr="001326C1">
              <w:tc>
                <w:tcPr>
                  <w:tcW w:w="2395" w:type="dxa"/>
                </w:tcPr>
                <w:p w14:paraId="099F9B92" w14:textId="20118ECA" w:rsidR="000D7961" w:rsidRDefault="000D7961">
                  <w:r>
                    <w:t>TXD</w:t>
                  </w:r>
                </w:p>
              </w:tc>
              <w:tc>
                <w:tcPr>
                  <w:tcW w:w="2383" w:type="dxa"/>
                </w:tcPr>
                <w:p w14:paraId="4B1FD6A0" w14:textId="39FDD2C1" w:rsidR="000D7961" w:rsidRDefault="000D7961">
                  <w:r>
                    <w:t>RX</w:t>
                  </w:r>
                </w:p>
              </w:tc>
            </w:tr>
          </w:tbl>
          <w:p w14:paraId="7F4A023E" w14:textId="77777777" w:rsidR="004846BD" w:rsidRDefault="00000000">
            <w:r>
              <w:t>.</w:t>
            </w:r>
          </w:p>
        </w:tc>
      </w:tr>
      <w:tr w:rsidR="004846BD" w14:paraId="4AD41003" w14:textId="77777777">
        <w:tc>
          <w:tcPr>
            <w:tcW w:w="9350" w:type="dxa"/>
            <w:shd w:val="clear" w:color="auto" w:fill="E2EFD9"/>
          </w:tcPr>
          <w:p w14:paraId="53464BBA" w14:textId="77777777" w:rsidR="004846BD" w:rsidRDefault="00000000">
            <w:r>
              <w:t>3. Thư viện giao tiếp</w:t>
            </w:r>
          </w:p>
        </w:tc>
      </w:tr>
      <w:tr w:rsidR="004846BD" w14:paraId="41DD5CA8" w14:textId="77777777">
        <w:tc>
          <w:tcPr>
            <w:tcW w:w="9350" w:type="dxa"/>
          </w:tcPr>
          <w:p w14:paraId="1FD4CD86" w14:textId="5A1BD4F5" w:rsidR="004846BD" w:rsidRDefault="000D7961" w:rsidP="000D796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</w:pPr>
            <w:r>
              <w:rPr>
                <w:color w:val="000000"/>
              </w:rPr>
              <w:t>Không cần thư viện giao tiếp</w:t>
            </w:r>
            <w:r>
              <w:rPr>
                <w:color w:val="000000"/>
              </w:rPr>
              <w:t xml:space="preserve"> </w:t>
            </w:r>
          </w:p>
        </w:tc>
      </w:tr>
      <w:tr w:rsidR="004846BD" w14:paraId="61710B27" w14:textId="77777777">
        <w:tc>
          <w:tcPr>
            <w:tcW w:w="9350" w:type="dxa"/>
            <w:shd w:val="clear" w:color="auto" w:fill="E2EFD9"/>
          </w:tcPr>
          <w:p w14:paraId="64385DBD" w14:textId="77777777" w:rsidR="004846BD" w:rsidRDefault="00000000">
            <w:r>
              <w:t>4. Chương trình chính</w:t>
            </w:r>
          </w:p>
        </w:tc>
      </w:tr>
      <w:tr w:rsidR="004846BD" w14:paraId="0ED491B4" w14:textId="77777777">
        <w:tc>
          <w:tcPr>
            <w:tcW w:w="9350" w:type="dxa"/>
          </w:tcPr>
          <w:p w14:paraId="64C258C6" w14:textId="4DFC1823" w:rsidR="004846BD" w:rsidRDefault="000D7961" w:rsidP="00B85F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  <w:r>
              <w:object w:dxaOrig="1201" w:dyaOrig="816" w14:anchorId="5B36C2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60pt;height:40.8pt" o:ole="">
                  <v:imagedata r:id="rId9" o:title=""/>
                </v:shape>
                <o:OLEObject Type="Embed" ProgID="Package" ShapeID="_x0000_i1027" DrawAspect="Content" ObjectID="_1752604449" r:id="rId10"/>
              </w:object>
            </w:r>
          </w:p>
        </w:tc>
      </w:tr>
      <w:tr w:rsidR="004846BD" w14:paraId="1FAAC478" w14:textId="77777777">
        <w:tc>
          <w:tcPr>
            <w:tcW w:w="9350" w:type="dxa"/>
            <w:shd w:val="clear" w:color="auto" w:fill="E2EFD9"/>
          </w:tcPr>
          <w:p w14:paraId="0BE65DD7" w14:textId="77777777" w:rsidR="004846BD" w:rsidRDefault="00000000">
            <w:r>
              <w:t>5. [Ảnh] Mạch thực tế (testboard)</w:t>
            </w:r>
          </w:p>
        </w:tc>
      </w:tr>
      <w:tr w:rsidR="004846BD" w14:paraId="7BAEE970" w14:textId="77777777">
        <w:tc>
          <w:tcPr>
            <w:tcW w:w="9350" w:type="dxa"/>
          </w:tcPr>
          <w:p w14:paraId="5F989592" w14:textId="3C1492EE" w:rsidR="004846BD" w:rsidRDefault="000D7961" w:rsidP="00843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  <w:r>
              <w:object w:dxaOrig="1213" w:dyaOrig="816" w14:anchorId="7C558288">
                <v:shape id="_x0000_i1028" type="#_x0000_t75" style="width:60.6pt;height:40.8pt" o:ole="">
                  <v:imagedata r:id="rId11" o:title=""/>
                </v:shape>
                <o:OLEObject Type="Embed" ProgID="Package" ShapeID="_x0000_i1028" DrawAspect="Content" ObjectID="_1752604450" r:id="rId12"/>
              </w:object>
            </w:r>
          </w:p>
        </w:tc>
      </w:tr>
      <w:tr w:rsidR="004846BD" w14:paraId="741C2BD1" w14:textId="77777777">
        <w:tc>
          <w:tcPr>
            <w:tcW w:w="9350" w:type="dxa"/>
            <w:shd w:val="clear" w:color="auto" w:fill="E2EFD9"/>
          </w:tcPr>
          <w:p w14:paraId="003E6102" w14:textId="77777777" w:rsidR="004846BD" w:rsidRDefault="00000000">
            <w:r>
              <w:t>6. [Videos] Kết quả thu được</w:t>
            </w:r>
          </w:p>
        </w:tc>
      </w:tr>
      <w:tr w:rsidR="004846BD" w14:paraId="52428DEB" w14:textId="77777777">
        <w:tc>
          <w:tcPr>
            <w:tcW w:w="9350" w:type="dxa"/>
          </w:tcPr>
          <w:p w14:paraId="2172F58B" w14:textId="6E314FA6" w:rsidR="004846BD" w:rsidRDefault="000D7961" w:rsidP="00965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1980" w:dyaOrig="816" w14:anchorId="74C98EB5">
                <v:shape id="_x0000_i1029" type="#_x0000_t75" style="width:99pt;height:40.8pt" o:ole="">
                  <v:imagedata r:id="rId13" o:title=""/>
                </v:shape>
                <o:OLEObject Type="Embed" ProgID="Package" ShapeID="_x0000_i1029" DrawAspect="Content" ObjectID="_1752604451" r:id="rId14"/>
              </w:object>
            </w:r>
          </w:p>
        </w:tc>
      </w:tr>
      <w:tr w:rsidR="004846BD" w14:paraId="08203A2A" w14:textId="77777777">
        <w:tc>
          <w:tcPr>
            <w:tcW w:w="9350" w:type="dxa"/>
            <w:shd w:val="clear" w:color="auto" w:fill="E2EFD9"/>
          </w:tcPr>
          <w:p w14:paraId="5E4B4198" w14:textId="77777777" w:rsidR="004846BD" w:rsidRDefault="00000000">
            <w:r>
              <w:t>7. Lưu ý gì?</w:t>
            </w:r>
          </w:p>
        </w:tc>
      </w:tr>
      <w:tr w:rsidR="004846BD" w14:paraId="5E26DF59" w14:textId="77777777">
        <w:tc>
          <w:tcPr>
            <w:tcW w:w="9350" w:type="dxa"/>
          </w:tcPr>
          <w:p w14:paraId="36D9D756" w14:textId="77777777" w:rsidR="004846BD" w:rsidRDefault="004846BD" w:rsidP="000D79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</w:p>
        </w:tc>
      </w:tr>
    </w:tbl>
    <w:p w14:paraId="145342C2" w14:textId="77777777" w:rsidR="004846BD" w:rsidRDefault="004846BD">
      <w:pPr>
        <w:spacing w:before="240"/>
      </w:pPr>
    </w:p>
    <w:sectPr w:rsidR="004846BD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8C091" w14:textId="77777777" w:rsidR="004C43C6" w:rsidRDefault="004C43C6">
      <w:pPr>
        <w:spacing w:after="0" w:line="240" w:lineRule="auto"/>
      </w:pPr>
      <w:r>
        <w:separator/>
      </w:r>
    </w:p>
  </w:endnote>
  <w:endnote w:type="continuationSeparator" w:id="0">
    <w:p w14:paraId="16BCF853" w14:textId="77777777" w:rsidR="004C43C6" w:rsidRDefault="004C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58C8E" w14:textId="77777777" w:rsidR="004846BD" w:rsidRDefault="004846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3A895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94D85">
      <w:rPr>
        <w:noProof/>
        <w:color w:val="000000"/>
      </w:rPr>
      <w:t>1</w:t>
    </w:r>
    <w:r>
      <w:rPr>
        <w:color w:val="000000"/>
      </w:rPr>
      <w:fldChar w:fldCharType="end"/>
    </w:r>
  </w:p>
  <w:p w14:paraId="6CF73D03" w14:textId="77777777" w:rsidR="004846BD" w:rsidRDefault="004846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7D2FE" w14:textId="77777777" w:rsidR="004846BD" w:rsidRDefault="004846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D8054" w14:textId="77777777" w:rsidR="004C43C6" w:rsidRDefault="004C43C6">
      <w:pPr>
        <w:spacing w:after="0" w:line="240" w:lineRule="auto"/>
      </w:pPr>
      <w:r>
        <w:separator/>
      </w:r>
    </w:p>
  </w:footnote>
  <w:footnote w:type="continuationSeparator" w:id="0">
    <w:p w14:paraId="0685E930" w14:textId="77777777" w:rsidR="004C43C6" w:rsidRDefault="004C43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E9CF1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39E953E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5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40500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474555C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7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1B5EB1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49F9AE3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6942EF"/>
    <w:multiLevelType w:val="multilevel"/>
    <w:tmpl w:val="20560144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7236F06"/>
    <w:multiLevelType w:val="multilevel"/>
    <w:tmpl w:val="FCBC542A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6877264">
    <w:abstractNumId w:val="1"/>
  </w:num>
  <w:num w:numId="2" w16cid:durableId="835268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46BD"/>
    <w:rsid w:val="00052DD7"/>
    <w:rsid w:val="000D7961"/>
    <w:rsid w:val="000F00A7"/>
    <w:rsid w:val="001326C1"/>
    <w:rsid w:val="002D3440"/>
    <w:rsid w:val="00394D85"/>
    <w:rsid w:val="004353C1"/>
    <w:rsid w:val="004846BD"/>
    <w:rsid w:val="004C43C6"/>
    <w:rsid w:val="004D363A"/>
    <w:rsid w:val="004D6D38"/>
    <w:rsid w:val="00843ACF"/>
    <w:rsid w:val="009658BD"/>
    <w:rsid w:val="00A34374"/>
    <w:rsid w:val="00B85FB4"/>
    <w:rsid w:val="00E573AE"/>
    <w:rsid w:val="00FA588D"/>
    <w:rsid w:val="00FD6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B344BF"/>
  <w15:docId w15:val="{7B4F6BFD-92E2-48EF-BE4B-8BF311BD9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A6EF4"/>
    <w:pPr>
      <w:ind w:left="720"/>
      <w:contextualSpacing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0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em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oleObject" Target="embeddings/oleObject1.bin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89</Words>
  <Characters>510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Hoang Do Le Viet</cp:lastModifiedBy>
  <cp:revision>2</cp:revision>
  <dcterms:created xsi:type="dcterms:W3CDTF">2023-08-03T14:48:00Z</dcterms:created>
  <dcterms:modified xsi:type="dcterms:W3CDTF">2023-08-03T14:48:00Z</dcterms:modified>
</cp:coreProperties>
</file>